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1F" w:rsidRPr="00135F7A" w:rsidRDefault="00A2421F" w:rsidP="00A2421F">
      <w:pPr>
        <w:pStyle w:val="a4"/>
        <w:spacing w:line="240" w:lineRule="auto"/>
        <w:jc w:val="center"/>
        <w:rPr>
          <w:color w:val="000000"/>
          <w:sz w:val="28"/>
          <w:szCs w:val="24"/>
        </w:rPr>
      </w:pPr>
      <w:r w:rsidRPr="00135F7A">
        <w:rPr>
          <w:color w:val="000000"/>
          <w:sz w:val="28"/>
          <w:szCs w:val="24"/>
        </w:rPr>
        <w:t>Информация о результатах перево</w:t>
      </w:r>
      <w:r w:rsidR="00135F7A">
        <w:rPr>
          <w:color w:val="000000"/>
          <w:sz w:val="28"/>
          <w:szCs w:val="24"/>
        </w:rPr>
        <w:t>да, восстановления и отчисления</w:t>
      </w:r>
      <w:r w:rsidRPr="00135F7A">
        <w:rPr>
          <w:color w:val="000000"/>
          <w:sz w:val="28"/>
          <w:szCs w:val="24"/>
        </w:rPr>
        <w:t xml:space="preserve"> </w:t>
      </w:r>
      <w:r w:rsidR="00BD3946">
        <w:rPr>
          <w:color w:val="000000"/>
          <w:sz w:val="28"/>
          <w:szCs w:val="24"/>
        </w:rPr>
        <w:t>01.1</w:t>
      </w:r>
      <w:r w:rsidR="000E5D4B">
        <w:rPr>
          <w:color w:val="000000"/>
          <w:sz w:val="28"/>
          <w:szCs w:val="24"/>
        </w:rPr>
        <w:t>2</w:t>
      </w:r>
      <w:r w:rsidR="00BD3946">
        <w:rPr>
          <w:color w:val="000000"/>
          <w:sz w:val="28"/>
          <w:szCs w:val="24"/>
        </w:rPr>
        <w:t>.2025</w:t>
      </w:r>
    </w:p>
    <w:p w:rsidR="00A2421F" w:rsidRDefault="00A2421F" w:rsidP="00A2421F">
      <w:pPr>
        <w:pStyle w:val="a4"/>
        <w:spacing w:line="240" w:lineRule="auto"/>
        <w:jc w:val="center"/>
      </w:pPr>
    </w:p>
    <w:tbl>
      <w:tblPr>
        <w:tblOverlap w:val="never"/>
        <w:tblW w:w="151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29"/>
        <w:gridCol w:w="1984"/>
        <w:gridCol w:w="1552"/>
        <w:gridCol w:w="2127"/>
        <w:gridCol w:w="1990"/>
        <w:gridCol w:w="1843"/>
        <w:gridCol w:w="1819"/>
      </w:tblGrid>
      <w:tr w:rsidR="00A2421F" w:rsidRPr="00F8549A" w:rsidTr="00F8549A">
        <w:trPr>
          <w:trHeight w:hRule="exact" w:val="200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Код, шифр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восстановленных обучающихся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отчисленных обучающихся</w:t>
            </w:r>
          </w:p>
        </w:tc>
      </w:tr>
      <w:tr w:rsidR="00A2421F" w:rsidRPr="00F8549A" w:rsidTr="00F8549A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58DF" w:rsidRPr="00F8549A" w:rsidTr="000B75C1">
        <w:trPr>
          <w:trHeight w:hRule="exact" w:val="83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8549A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CD58DF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900DEE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F8549A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7C4A36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8DF" w:rsidRPr="00F8549A" w:rsidRDefault="00900DEE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66F91" w:rsidRPr="00F8549A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F8549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F91" w:rsidRPr="00F8549A" w:rsidTr="000B75C1">
        <w:trPr>
          <w:trHeight w:hRule="exact"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38.03.05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Бизнес-информатика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F91" w:rsidRPr="00F8549A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8549A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039DC" w:rsidRPr="00F8549A" w:rsidTr="000B75C1">
        <w:trPr>
          <w:trHeight w:hRule="exact"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8549A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8549A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768C7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7039DC" w:rsidRPr="00F8549A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8549A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768C7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039DC" w:rsidRPr="00F8549A" w:rsidTr="000B75C1">
        <w:trPr>
          <w:trHeight w:hRule="exact" w:val="98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8549A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7039DC" w:rsidRPr="00F8549A" w:rsidTr="000B75C1">
        <w:trPr>
          <w:trHeight w:hRule="exact" w:val="100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8549A">
              <w:rPr>
                <w:color w:val="000000"/>
                <w:sz w:val="24"/>
                <w:szCs w:val="24"/>
                <w:lang w:val="en-US"/>
              </w:rPr>
              <w:lastRenderedPageBreak/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7039DC" w:rsidRPr="00F8549A" w:rsidTr="000B75C1">
        <w:trPr>
          <w:trHeight w:hRule="exact" w:val="8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F8549A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8549A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</w:tr>
      <w:tr w:rsidR="007C4A36" w:rsidRPr="00F8549A" w:rsidTr="000B75C1">
        <w:trPr>
          <w:trHeight w:hRule="exact" w:val="99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8549A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49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F8549A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F854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F768C7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A36" w:rsidRPr="00F8549A" w:rsidRDefault="00F768C7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039DC" w:rsidRPr="00F8549A" w:rsidTr="000B75C1">
        <w:trPr>
          <w:trHeight w:hRule="exact" w:val="84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8549A">
              <w:rPr>
                <w:rFonts w:ascii="Times New Roman" w:eastAsia="Times New Roman" w:hAnsi="Times New Roman" w:cs="Times New Roman"/>
              </w:rPr>
              <w:t xml:space="preserve"> </w:t>
            </w:r>
            <w:r w:rsidR="007039DC" w:rsidRPr="00F8549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7039DC" w:rsidRPr="00F8549A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C65D81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8549A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8549A" w:rsidRDefault="00C65D81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755A79" w:rsidRPr="00F8549A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38.04.08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Финансы и кредит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8549A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49A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C65D81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5A79" w:rsidRPr="00F8549A" w:rsidTr="000B75C1">
        <w:trPr>
          <w:trHeight w:hRule="exact" w:val="8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C65D81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38.04.01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F8549A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F8549A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A79" w:rsidRPr="00F8549A" w:rsidTr="000B75C1">
        <w:trPr>
          <w:trHeight w:hRule="exact" w:val="9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38.04.02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8549A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49A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8549A" w:rsidRDefault="00C65D81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95FF0" w:rsidRPr="00F8549A" w:rsidTr="000B75C1">
        <w:trPr>
          <w:trHeight w:hRule="exact" w:val="10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40.04.01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549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8549A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49A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8549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8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FF0" w:rsidRPr="00F8549A" w:rsidRDefault="00C65D81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268C3" w:rsidRPr="00F8549A" w:rsidTr="00F268C3">
        <w:trPr>
          <w:trHeight w:hRule="exact" w:val="24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</w:t>
            </w:r>
            <w:bookmarkStart w:id="0" w:name="_GoBack"/>
            <w:bookmarkEnd w:id="0"/>
            <w:r w:rsidRPr="00F268C3">
              <w:rPr>
                <w:rFonts w:ascii="Times New Roman" w:eastAsia="Times New Roman" w:hAnsi="Times New Roman" w:cs="Times New Roman"/>
              </w:rPr>
              <w:t>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68C3" w:rsidRPr="00F8549A" w:rsidTr="00F268C3">
        <w:trPr>
          <w:trHeight w:hRule="exact" w:val="213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lastRenderedPageBreak/>
              <w:t>38.02.01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 w:rsidRPr="00F26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8C3" w:rsidRPr="00F268C3" w:rsidRDefault="00F268C3" w:rsidP="00F26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F268C3">
        <w:trPr>
          <w:trHeight w:hRule="exact" w:val="198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38.02.02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F268C3">
        <w:trPr>
          <w:trHeight w:hRule="exact" w:val="198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0B75C1">
        <w:trPr>
          <w:trHeight w:hRule="exact" w:val="21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F268C3">
        <w:trPr>
          <w:trHeight w:hRule="exact" w:val="214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38.02.07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Банковское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F268C3">
        <w:trPr>
          <w:trHeight w:hRule="exact" w:val="200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lastRenderedPageBreak/>
              <w:t>40.02.01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E24193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D4B" w:rsidRPr="00F8549A" w:rsidTr="00F268C3">
        <w:trPr>
          <w:trHeight w:hRule="exact" w:val="21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40.02.04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68C3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F268C3" w:rsidRDefault="000E5D4B" w:rsidP="000E5D4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68C3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D4B" w:rsidRPr="00B64E65" w:rsidRDefault="000E5D4B" w:rsidP="000E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E09E1" w:rsidRDefault="000B75C1" w:rsidP="000B75C1"/>
    <w:sectPr w:rsidR="002E09E1" w:rsidSect="000B75C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1F"/>
    <w:rsid w:val="000B75C1"/>
    <w:rsid w:val="000E5D4B"/>
    <w:rsid w:val="00115824"/>
    <w:rsid w:val="00135F7A"/>
    <w:rsid w:val="00167F3A"/>
    <w:rsid w:val="00366F91"/>
    <w:rsid w:val="00405569"/>
    <w:rsid w:val="00514292"/>
    <w:rsid w:val="0057088C"/>
    <w:rsid w:val="00595FF0"/>
    <w:rsid w:val="00605E74"/>
    <w:rsid w:val="00667BED"/>
    <w:rsid w:val="006E6F19"/>
    <w:rsid w:val="007039DC"/>
    <w:rsid w:val="00755A79"/>
    <w:rsid w:val="007C4A36"/>
    <w:rsid w:val="007E16F1"/>
    <w:rsid w:val="00900DEE"/>
    <w:rsid w:val="00945DEB"/>
    <w:rsid w:val="009C43D7"/>
    <w:rsid w:val="009E04D5"/>
    <w:rsid w:val="00A2421F"/>
    <w:rsid w:val="00A40307"/>
    <w:rsid w:val="00A751C8"/>
    <w:rsid w:val="00B64E65"/>
    <w:rsid w:val="00BC2DA5"/>
    <w:rsid w:val="00BD3946"/>
    <w:rsid w:val="00C525A3"/>
    <w:rsid w:val="00C65D81"/>
    <w:rsid w:val="00CD58DF"/>
    <w:rsid w:val="00D9178E"/>
    <w:rsid w:val="00EC79AB"/>
    <w:rsid w:val="00F268C3"/>
    <w:rsid w:val="00F35645"/>
    <w:rsid w:val="00F445A4"/>
    <w:rsid w:val="00F768C7"/>
    <w:rsid w:val="00F8549A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40EFC-3A39-4D3A-BD17-2C49624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42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A2421F"/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A2421F"/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A2421F"/>
    <w:pPr>
      <w:spacing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A2421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67F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F3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7006-794E-4631-9CC3-B0916FC0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25</cp:revision>
  <cp:lastPrinted>2025-12-02T11:30:00Z</cp:lastPrinted>
  <dcterms:created xsi:type="dcterms:W3CDTF">2023-01-10T10:55:00Z</dcterms:created>
  <dcterms:modified xsi:type="dcterms:W3CDTF">2025-12-02T11:31:00Z</dcterms:modified>
</cp:coreProperties>
</file>