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683FF7">
        <w:rPr>
          <w:rFonts w:ascii="Times New Roman" w:hAnsi="Times New Roman" w:cs="Times New Roman"/>
          <w:sz w:val="28"/>
          <w:szCs w:val="28"/>
        </w:rPr>
        <w:t>38.03.05</w:t>
      </w:r>
      <w:r w:rsidR="00E8795A">
        <w:rPr>
          <w:rFonts w:ascii="Times New Roman" w:hAnsi="Times New Roman" w:cs="Times New Roman"/>
          <w:sz w:val="28"/>
          <w:szCs w:val="28"/>
        </w:rPr>
        <w:t xml:space="preserve"> </w:t>
      </w:r>
      <w:r w:rsidR="00683FF7">
        <w:rPr>
          <w:rFonts w:ascii="Times New Roman" w:hAnsi="Times New Roman" w:cs="Times New Roman"/>
          <w:sz w:val="28"/>
          <w:szCs w:val="28"/>
        </w:rPr>
        <w:t>Бизнес-информатика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020A44">
        <w:rPr>
          <w:rFonts w:ascii="Times New Roman" w:hAnsi="Times New Roman" w:cs="Times New Roman"/>
          <w:sz w:val="28"/>
          <w:szCs w:val="28"/>
        </w:rPr>
        <w:t>ИТ-</w:t>
      </w:r>
      <w:r w:rsidR="00683FF7">
        <w:rPr>
          <w:rFonts w:ascii="Times New Roman" w:hAnsi="Times New Roman" w:cs="Times New Roman"/>
          <w:sz w:val="28"/>
          <w:szCs w:val="28"/>
        </w:rPr>
        <w:t>Менеджмент в бизнесе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0D0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Базовая часть</w:t>
      </w:r>
    </w:p>
    <w:p w:rsidR="00EF0D00" w:rsidRPr="00EF0D00" w:rsidRDefault="004B092B" w:rsidP="00EF0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История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Философия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Модуль математики и инфор</w:t>
      </w:r>
      <w:r w:rsidR="004B092B">
        <w:rPr>
          <w:rFonts w:ascii="Times New Roman" w:hAnsi="Times New Roman" w:cs="Times New Roman"/>
          <w:b/>
          <w:sz w:val="28"/>
          <w:szCs w:val="28"/>
        </w:rPr>
        <w:t>матики (информационный модуль)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Математика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Математические методы принятия решений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Модуль общепрофесси</w:t>
      </w:r>
      <w:r w:rsidR="004B092B">
        <w:rPr>
          <w:rFonts w:ascii="Times New Roman" w:hAnsi="Times New Roman" w:cs="Times New Roman"/>
          <w:b/>
          <w:sz w:val="28"/>
          <w:szCs w:val="28"/>
        </w:rPr>
        <w:t>ональных дисциплин направления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Базы данных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системы управления организацией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Менеджмент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Экономическая политология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Системный анализ деятельности предприятий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Финансовый учет и отчетность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lastRenderedPageBreak/>
        <w:t>Информационная безопасность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Вариативная часть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 xml:space="preserve">Модуль дисциплин, инвариантных для направления подготовки, </w:t>
      </w:r>
      <w:r w:rsidR="004B092B">
        <w:rPr>
          <w:rFonts w:ascii="Times New Roman" w:hAnsi="Times New Roman" w:cs="Times New Roman"/>
          <w:b/>
          <w:sz w:val="28"/>
          <w:szCs w:val="28"/>
        </w:rPr>
        <w:t>отражающих специфику филиала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Управление информационно- технологическими проектами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Инжиниринг бизнеса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Архитектура организации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ИТ-стандарты</w:t>
      </w:r>
    </w:p>
    <w:p w:rsidR="00EF0D00" w:rsidRPr="00EF0D00" w:rsidRDefault="004B092B" w:rsidP="00EF0D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бизнес аналитики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Информационно- технологическая инфраструктура организации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Основы управления информационными технологиями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Основы управления информационно- технологическими сервисами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Экономика информационных систем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Управление контентом организации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визуализации бизнес-информации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Практикум по ИТ- менеджменту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Цифровой бизнес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Модуль дисциплин по выбору,</w:t>
      </w:r>
      <w:r w:rsidR="004B092B">
        <w:rPr>
          <w:rFonts w:ascii="Times New Roman" w:hAnsi="Times New Roman" w:cs="Times New Roman"/>
          <w:b/>
          <w:sz w:val="28"/>
          <w:szCs w:val="28"/>
        </w:rPr>
        <w:t xml:space="preserve"> углубляющих освоение профиля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2)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0D0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EF0D00">
        <w:rPr>
          <w:rFonts w:ascii="Times New Roman" w:hAnsi="Times New Roman" w:cs="Times New Roman"/>
          <w:sz w:val="28"/>
          <w:szCs w:val="28"/>
        </w:rPr>
        <w:t>-программирование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Программирование на VBA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Управление цепочками поставок в ERP-системах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Справочно-правовые системы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Системы автоматизации формирования бухгалтерской (финансовой) отчетности как информационная база принятия управленческих решений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управления взаимоотношениями с клиентами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lastRenderedPageBreak/>
        <w:t>Корпоративные информационные системы на базе 1</w:t>
      </w:r>
      <w:proofErr w:type="gramStart"/>
      <w:r w:rsidRPr="00EF0D00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 xml:space="preserve">Корпоративные информационные системы на базе </w:t>
      </w:r>
      <w:proofErr w:type="spellStart"/>
      <w:r w:rsidRPr="00EF0D00">
        <w:rPr>
          <w:rFonts w:ascii="Times New Roman" w:hAnsi="Times New Roman" w:cs="Times New Roman"/>
          <w:sz w:val="28"/>
          <w:szCs w:val="28"/>
        </w:rPr>
        <w:t>Microsoft</w:t>
      </w:r>
      <w:proofErr w:type="spellEnd"/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Модуль аналитической отчетности в компьютерных информационных системах на базе 1С: Предприятие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Решение IBM для проектирования и реализации ИС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Реинжиниринг и управление бизнес- процессами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разработки корпоративного портала</w:t>
      </w:r>
    </w:p>
    <w:p w:rsidR="00EF0D00" w:rsidRPr="00EF0D00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EF0D00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Системы автоматизации управления маркетингом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Психология управления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0D00"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 w:rsidRPr="00EF0D00">
        <w:rPr>
          <w:rFonts w:ascii="Times New Roman" w:hAnsi="Times New Roman" w:cs="Times New Roman"/>
          <w:sz w:val="28"/>
          <w:szCs w:val="28"/>
        </w:rPr>
        <w:t xml:space="preserve"> и построение карьеры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 xml:space="preserve">Техники прямых корпоративных ИТ-продаж и </w:t>
      </w:r>
      <w:proofErr w:type="spellStart"/>
      <w:r w:rsidRPr="00EF0D00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</w:p>
    <w:p w:rsidR="00EF0D00" w:rsidRPr="000B5A22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0B5A22">
        <w:rPr>
          <w:rFonts w:ascii="Times New Roman" w:hAnsi="Times New Roman" w:cs="Times New Roman"/>
          <w:b/>
          <w:sz w:val="28"/>
          <w:szCs w:val="28"/>
        </w:rPr>
        <w:t>Элективные курсы по физической культуре и спорту</w:t>
      </w:r>
    </w:p>
    <w:p w:rsidR="00EF0D00" w:rsidRPr="000B5A22" w:rsidRDefault="00EF0D00" w:rsidP="00EF0D00">
      <w:pPr>
        <w:rPr>
          <w:rFonts w:ascii="Times New Roman" w:hAnsi="Times New Roman" w:cs="Times New Roman"/>
          <w:b/>
          <w:sz w:val="28"/>
          <w:szCs w:val="28"/>
        </w:rPr>
      </w:pPr>
      <w:r w:rsidRPr="000B5A22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Информационные технологии в оценке эффективности бизнеса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EF0D00" w:rsidRPr="00EF0D00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6A0FB7" w:rsidRDefault="00EF0D00" w:rsidP="00EF0D00">
      <w:pPr>
        <w:rPr>
          <w:rFonts w:ascii="Times New Roman" w:hAnsi="Times New Roman" w:cs="Times New Roman"/>
          <w:sz w:val="28"/>
          <w:szCs w:val="28"/>
        </w:rPr>
      </w:pPr>
      <w:r w:rsidRPr="00EF0D00">
        <w:rPr>
          <w:rFonts w:ascii="Times New Roman" w:hAnsi="Times New Roman" w:cs="Times New Roman"/>
          <w:sz w:val="28"/>
          <w:szCs w:val="28"/>
        </w:rPr>
        <w:t>Мобильные технологии</w:t>
      </w:r>
    </w:p>
    <w:p w:rsidR="001F718A" w:rsidRDefault="001F718A" w:rsidP="001F7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95A">
        <w:rPr>
          <w:rFonts w:ascii="Times New Roman" w:hAnsi="Times New Roman" w:cs="Times New Roman"/>
          <w:sz w:val="28"/>
          <w:szCs w:val="28"/>
        </w:rPr>
        <w:t>аправление подготовки 38.03.05 Бизнес-информатика</w:t>
      </w:r>
    </w:p>
    <w:p w:rsidR="001F718A" w:rsidRDefault="001F718A" w:rsidP="001F7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«ИТ-Менеджмент в бизнесе»</w:t>
      </w:r>
    </w:p>
    <w:p w:rsidR="001F718A" w:rsidRDefault="001F718A" w:rsidP="001F7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История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lastRenderedPageBreak/>
        <w:t>Философия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Модуль математики и инфор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матики (информационный модуль) 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Математика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Математические методы принятия решений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Модуль общепрофесс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дисциплин направления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Базы данных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системы управления организацией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Менеджмент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Экономическая политология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Финансовый учет и отчетность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Управление информационно- технологическими проектами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Инжиниринг бизнеса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Архитектура организации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ИТ-стандарты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технологии бизнес аналитики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Информационно- технологическая инфраструктура организации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Основы управления информационными технологиями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Основы управления информационно- технологическими сервисами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lastRenderedPageBreak/>
        <w:t>Экономика информационных систем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Управление контентом организации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технологии визуализации бизнес-информации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Практикум по ИТ- менеджменту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Цифровой бизнес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Модуль дисциплин по выбор</w:t>
      </w:r>
      <w:r>
        <w:rPr>
          <w:rFonts w:ascii="Times New Roman" w:hAnsi="Times New Roman" w:cs="Times New Roman"/>
          <w:b/>
          <w:sz w:val="28"/>
          <w:szCs w:val="28"/>
        </w:rPr>
        <w:t>у, углубляющих освоение профиля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3FF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83FF7">
        <w:rPr>
          <w:rFonts w:ascii="Times New Roman" w:hAnsi="Times New Roman" w:cs="Times New Roman"/>
          <w:sz w:val="28"/>
          <w:szCs w:val="28"/>
        </w:rPr>
        <w:t>-программирование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технологии управления взаимоотношениями с клиентами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Системы автоматизации формирования бухгалтерской (финансовой) отчетности как информационная база принятия управленческих решений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1С:Предприятие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 xml:space="preserve">Корпоративные информационные системы на базе </w:t>
      </w:r>
      <w:proofErr w:type="spellStart"/>
      <w:r w:rsidRPr="00683FF7">
        <w:rPr>
          <w:rFonts w:ascii="Times New Roman" w:hAnsi="Times New Roman" w:cs="Times New Roman"/>
          <w:sz w:val="28"/>
          <w:szCs w:val="28"/>
        </w:rPr>
        <w:t>Microsoft</w:t>
      </w:r>
      <w:proofErr w:type="spellEnd"/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Модуль аналитической отчетности в компьютерных информационных системах на базе 1С: Предприятие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Решение IBM для проектирования и реализации информационных систем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1)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Реинжиниринг и управление бизнес- процессами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Информационные технологии разработки корпоративного портала</w:t>
      </w:r>
    </w:p>
    <w:p w:rsidR="001F718A" w:rsidRPr="00683FF7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Мобильные технологии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Основы технологий интернета вещей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Управление информационно- технологическими проектами на основе SCRUM</w:t>
      </w:r>
    </w:p>
    <w:p w:rsidR="001F718A" w:rsidRPr="00683FF7" w:rsidRDefault="001F718A" w:rsidP="001F718A">
      <w:pPr>
        <w:rPr>
          <w:rFonts w:ascii="Times New Roman" w:hAnsi="Times New Roman" w:cs="Times New Roman"/>
          <w:sz w:val="28"/>
          <w:szCs w:val="28"/>
        </w:rPr>
      </w:pPr>
      <w:r w:rsidRPr="00683FF7">
        <w:rPr>
          <w:rFonts w:ascii="Times New Roman" w:hAnsi="Times New Roman" w:cs="Times New Roman"/>
          <w:sz w:val="28"/>
          <w:szCs w:val="28"/>
        </w:rPr>
        <w:t>Интеграция информационных систем на основе XML</w:t>
      </w:r>
    </w:p>
    <w:p w:rsidR="001F718A" w:rsidRDefault="001F718A" w:rsidP="001F718A">
      <w:pPr>
        <w:rPr>
          <w:rFonts w:ascii="Times New Roman" w:hAnsi="Times New Roman" w:cs="Times New Roman"/>
          <w:b/>
          <w:sz w:val="28"/>
          <w:szCs w:val="28"/>
        </w:rPr>
      </w:pPr>
      <w:r w:rsidRPr="00683FF7">
        <w:rPr>
          <w:rFonts w:ascii="Times New Roman" w:hAnsi="Times New Roman" w:cs="Times New Roman"/>
          <w:b/>
          <w:sz w:val="28"/>
          <w:szCs w:val="28"/>
        </w:rPr>
        <w:t>Элективные курсы по физической культуре и спорту</w:t>
      </w:r>
    </w:p>
    <w:p w:rsidR="00443F1B" w:rsidRDefault="00443F1B" w:rsidP="0044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95A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  <w:bookmarkStart w:id="0" w:name="_GoBack"/>
      <w:bookmarkEnd w:id="0"/>
    </w:p>
    <w:p w:rsidR="00443F1B" w:rsidRDefault="00443F1B" w:rsidP="0044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«ИТ-менеджмент в бизнесе»</w:t>
      </w:r>
    </w:p>
    <w:p w:rsidR="00443F1B" w:rsidRDefault="00443F1B" w:rsidP="00443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Базовая часть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право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математики и информатики (информационный модуль)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методы принятия решений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Базы данных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системы управления организацией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политология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анализ деятельности предприятий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учет и отчетность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дисциплин, инвариантных для направления подготовки, отражающих специфику филиала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информационно- технологическими проектами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Инжиниринг бизнеса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организации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ИТ-стандарты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бизнес аналитики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 технологическая инфраструктура организации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управления информационными технологиями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управления информационно- технологическими сервисами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информационных систем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контентом организации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визуализации бизнес-информации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ИТ- менеджменту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бизнес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освоение профиля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2)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-программирование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на VBA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цепочками поставок в ERP-системах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Справочно-правовые системы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автоматизации формирования бухгалтерской (финансовой) отчетности как информационная база принятия управленческих решений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управления взаимоотношениями с клиентами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1С:Предприятие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Корпоративные информационные системы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 аналитической отчетности в компьютерных информационных системах на базе 1С: Предприятие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IBM для проектирования и реализации ИС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электронного документооборота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Реинжиниринг и управление бизнес- процессами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разработки корпоративного портала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автоматизации управления маркетингом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управления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построение карьеры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Техники прямых корпоративных ИТ-продаж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Элективные курсы по физической культуре и спорту</w:t>
      </w:r>
    </w:p>
    <w:p w:rsidR="00443F1B" w:rsidRDefault="00443F1B" w:rsidP="00443F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оценке эффективности бизнеса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443F1B" w:rsidRDefault="00443F1B" w:rsidP="00443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Мобильные технологии</w:t>
      </w:r>
    </w:p>
    <w:p w:rsidR="00443F1B" w:rsidRPr="00683FF7" w:rsidRDefault="00443F1B" w:rsidP="001F718A">
      <w:pPr>
        <w:rPr>
          <w:rFonts w:ascii="Times New Roman" w:hAnsi="Times New Roman" w:cs="Times New Roman"/>
          <w:b/>
          <w:sz w:val="28"/>
          <w:szCs w:val="28"/>
        </w:rPr>
      </w:pPr>
    </w:p>
    <w:p w:rsidR="001F718A" w:rsidRPr="001F718A" w:rsidRDefault="001F718A" w:rsidP="00EF0D00">
      <w:pPr>
        <w:rPr>
          <w:rFonts w:ascii="Times New Roman" w:hAnsi="Times New Roman" w:cs="Times New Roman"/>
          <w:sz w:val="28"/>
          <w:szCs w:val="28"/>
        </w:rPr>
      </w:pPr>
    </w:p>
    <w:sectPr w:rsidR="001F718A" w:rsidRPr="001F718A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9"/>
    <w:rsid w:val="00020A44"/>
    <w:rsid w:val="000B5A22"/>
    <w:rsid w:val="001F718A"/>
    <w:rsid w:val="004003D0"/>
    <w:rsid w:val="004264DE"/>
    <w:rsid w:val="00443F1B"/>
    <w:rsid w:val="004B092B"/>
    <w:rsid w:val="00561979"/>
    <w:rsid w:val="00683FF7"/>
    <w:rsid w:val="006A0FB7"/>
    <w:rsid w:val="00DB50F9"/>
    <w:rsid w:val="00E608EA"/>
    <w:rsid w:val="00E8795A"/>
    <w:rsid w:val="00E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9D6D-4955-4083-8F9A-DE09C90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15</cp:revision>
  <cp:lastPrinted>2023-01-12T11:18:00Z</cp:lastPrinted>
  <dcterms:created xsi:type="dcterms:W3CDTF">2023-01-10T09:01:00Z</dcterms:created>
  <dcterms:modified xsi:type="dcterms:W3CDTF">2023-01-12T11:18:00Z</dcterms:modified>
</cp:coreProperties>
</file>